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2063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rPr>
          <w:rStyle w:val="IntestazioneCarattere"/>
          <w:rFonts w:ascii="Arial" w:hAnsi="Arial" w:cs="Arial"/>
          <w:color w:val="000000"/>
          <w:sz w:val="2"/>
          <w:szCs w:val="2"/>
          <w:lang w:val="it-IT"/>
        </w:rPr>
      </w:pPr>
      <w:bookmarkStart w:id="0" w:name="_GoBack"/>
      <w:bookmarkEnd w:id="0"/>
      <w:r w:rsidRPr="00261D67">
        <w:rPr>
          <w:rStyle w:val="IntestazioneCarattere"/>
          <w:rFonts w:ascii="Arial" w:hAnsi="Arial" w:cs="Arial"/>
          <w:color w:val="FFFFFF"/>
          <w:sz w:val="2"/>
          <w:szCs w:val="2"/>
          <w:lang w:val="it-IT"/>
        </w:rPr>
        <w:t xml:space="preserve">  </w:t>
      </w:r>
      <w:r w:rsidR="0046148B">
        <w:rPr>
          <w:rStyle w:val="IntestazioneCarattere"/>
          <w:rFonts w:ascii="Arial" w:hAnsi="Arial" w:cs="Arial"/>
          <w:color w:val="FFFFFF"/>
          <w:sz w:val="2"/>
          <w:szCs w:val="2"/>
          <w:lang w:val="it-IT"/>
        </w:rPr>
        <w:t xml:space="preserve">   </w:t>
      </w:r>
    </w:p>
    <w:p w14:paraId="0B145367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rPr>
          <w:rStyle w:val="IntestazioneCarattere"/>
          <w:rFonts w:ascii="Arial" w:hAnsi="Arial" w:cs="Arial"/>
          <w:color w:val="000000"/>
          <w:sz w:val="2"/>
          <w:szCs w:val="2"/>
          <w:lang w:val="it-IT"/>
        </w:rPr>
      </w:pPr>
    </w:p>
    <w:p w14:paraId="674B2E3F" w14:textId="03BBB162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  <w:t>Domanda di sospensione iniziativa</w:t>
      </w:r>
      <w:r w:rsidR="00B665DA"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  <w:t xml:space="preserve"> Banca</w:t>
      </w:r>
      <w:r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  <w:t xml:space="preserve"> “Covid</w:t>
      </w:r>
      <w:r w:rsidR="00743205"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  <w:t>-</w:t>
      </w:r>
      <w:r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  <w:t>19”</w:t>
      </w:r>
    </w:p>
    <w:p w14:paraId="4A3A09CB" w14:textId="77777777" w:rsidR="00771A62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2F968198" w14:textId="77777777" w:rsidR="00771A62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3BF67DAF" w14:textId="77777777" w:rsidR="00771A62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7A4077C4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163F8833" w14:textId="77777777" w:rsidR="00771A62" w:rsidRDefault="00771A62" w:rsidP="00AC01A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A Unicredit</w:t>
      </w:r>
    </w:p>
    <w:p w14:paraId="1E58D8E2" w14:textId="77777777" w:rsidR="00771A62" w:rsidRDefault="00771A62" w:rsidP="00AC01A9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Filiale</w:t>
      </w:r>
    </w:p>
    <w:p w14:paraId="51850D19" w14:textId="77777777" w:rsidR="00771A62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78545E5B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57B4C6F0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4D40C505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La seguente Impresa   (denominazione sociale)   (codice fiscale/partita iva)   (indirizzo sede)   (telefono)   (fax)   (e-mail)   nella persona di   (legale rappresentante)</w:t>
      </w:r>
    </w:p>
    <w:p w14:paraId="48D336DE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69ECCB9F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5DAF61EE" w14:textId="59F2F253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- intestataria dei finanziamenti di seguito indicati, per i quali CHIEDE di usufruire de</w:t>
      </w:r>
      <w:r w:rsidR="0046148B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lla sospensione della quota capitale per </w:t>
      </w:r>
      <w:r w:rsidR="0036064B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…</w:t>
      </w:r>
      <w:r w:rsidR="0046148B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 mesi con conseguente allungamento della durata del finanziamento di </w:t>
      </w:r>
      <w:r w:rsidR="00C91CF2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… </w:t>
      </w:r>
      <w:r w:rsidR="0046148B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mesi</w:t>
      </w:r>
      <w:r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:</w:t>
      </w:r>
    </w:p>
    <w:p w14:paraId="2C4CDB00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1B7A6C4A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64"/>
      </w:tblGrid>
      <w:tr w:rsidR="00771A62" w:rsidRPr="00FA015D" w14:paraId="39637C59" w14:textId="77777777">
        <w:tc>
          <w:tcPr>
            <w:tcW w:w="10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0BD4" w14:textId="77777777" w:rsidR="00771A62" w:rsidRPr="005F3D25" w:rsidRDefault="0077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04679FA8" w14:textId="77777777" w:rsidR="00771A62" w:rsidRPr="005F3D25" w:rsidRDefault="0077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hanging="119"/>
              <w:jc w:val="both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5F3D25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5F3D25">
              <w:rPr>
                <w:rStyle w:val="IntestazioneCarattere"/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5F3D25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mutuo ipotecario/chirografario n°   , di originari Euro   stipulato in data   , debito residuo di Euro   alla data del   , scadenza ultima   </w:t>
            </w:r>
          </w:p>
          <w:p w14:paraId="1664A921" w14:textId="77777777" w:rsidR="00771A62" w:rsidRPr="005F3D25" w:rsidRDefault="0077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hanging="119"/>
              <w:jc w:val="both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5F3D25">
              <w:rPr>
                <w:rStyle w:val="IntestazioneCarattere"/>
                <w:rFonts w:ascii="Arial" w:hAnsi="Arial" w:cs="Arial"/>
                <w:i/>
                <w:iCs/>
                <w:color w:val="000000"/>
                <w:sz w:val="16"/>
                <w:szCs w:val="16"/>
                <w:lang w:val="it-IT"/>
              </w:rPr>
              <w:t>(solo per i finanziamenti agevolati)</w:t>
            </w:r>
            <w:r w:rsidRPr="005F3D25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agevolato ai sensi di   </w:t>
            </w:r>
          </w:p>
          <w:p w14:paraId="2EB91A33" w14:textId="77777777" w:rsidR="00771A62" w:rsidRPr="005F3D25" w:rsidRDefault="0077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39C5C158" w14:textId="49D17904" w:rsidR="00771A62" w:rsidRPr="00AC01A9" w:rsidRDefault="0077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5F3D25">
              <w:rPr>
                <w:rStyle w:val="IntestazioneCarattere"/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AC01A9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allungamento</w:t>
            </w:r>
            <w:r w:rsidR="00AC01A9" w:rsidRPr="00AC01A9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con sospensione della q</w:t>
            </w:r>
            <w:r w:rsidR="00AC01A9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>uota capitale</w:t>
            </w:r>
          </w:p>
          <w:p w14:paraId="2868AB06" w14:textId="77777777" w:rsidR="00761BFA" w:rsidRPr="00AC01A9" w:rsidRDefault="007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0E2EEDBF" w14:textId="729710B3" w:rsidR="00761BFA" w:rsidRPr="00AC01A9" w:rsidRDefault="007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</w:tbl>
    <w:p w14:paraId="54BDBDA4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64"/>
      </w:tblGrid>
      <w:tr w:rsidR="00771A62" w:rsidRPr="00FA015D" w14:paraId="58B91996" w14:textId="77777777">
        <w:tc>
          <w:tcPr>
            <w:tcW w:w="10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1E83" w14:textId="77777777" w:rsidR="00771A62" w:rsidRPr="005F3D25" w:rsidRDefault="0077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14:paraId="279C4A94" w14:textId="77777777" w:rsidR="00771A62" w:rsidRPr="005F3D25" w:rsidRDefault="0077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hanging="187"/>
              <w:jc w:val="both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5F3D25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r w:rsidRPr="005F3D25">
              <w:rPr>
                <w:rStyle w:val="IntestazioneCarattere"/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5F3D25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credito agrario di conduzione stipulato ai sensi dell'articolo 43 del Decreto Legislativo 1°settembre 1993, n. 385, n°   con scadenza   , </w:t>
            </w:r>
          </w:p>
          <w:p w14:paraId="31E5D214" w14:textId="43E15973" w:rsidR="00771A62" w:rsidRPr="005F3D25" w:rsidRDefault="00771A62" w:rsidP="004A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hanging="187"/>
              <w:jc w:val="both"/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 w:rsidRPr="005F3D25">
              <w:rPr>
                <w:rStyle w:val="IntestazioneCarattere"/>
                <w:rFonts w:ascii="Arial" w:hAnsi="Arial" w:cs="Arial"/>
                <w:i/>
                <w:iCs/>
                <w:color w:val="000000"/>
                <w:sz w:val="16"/>
                <w:szCs w:val="16"/>
                <w:lang w:val="it-IT"/>
              </w:rPr>
              <w:t xml:space="preserve">(solo per </w:t>
            </w:r>
            <w:r w:rsidR="004A6864">
              <w:rPr>
                <w:rStyle w:val="IntestazioneCarattere"/>
                <w:rFonts w:ascii="Arial" w:hAnsi="Arial" w:cs="Arial"/>
                <w:i/>
                <w:iCs/>
                <w:color w:val="000000"/>
                <w:sz w:val="16"/>
                <w:szCs w:val="16"/>
                <w:lang w:val="it-IT"/>
              </w:rPr>
              <w:t>finanziamenti</w:t>
            </w:r>
            <w:r w:rsidR="004A6864" w:rsidRPr="005F3D25">
              <w:rPr>
                <w:rStyle w:val="IntestazioneCarattere"/>
                <w:rFonts w:ascii="Arial" w:hAnsi="Arial" w:cs="Arial"/>
                <w:i/>
                <w:iCs/>
                <w:color w:val="000000"/>
                <w:sz w:val="16"/>
                <w:szCs w:val="16"/>
                <w:lang w:val="it-IT"/>
              </w:rPr>
              <w:t xml:space="preserve"> </w:t>
            </w:r>
            <w:r w:rsidRPr="005F3D25">
              <w:rPr>
                <w:rStyle w:val="IntestazioneCarattere"/>
                <w:rFonts w:ascii="Arial" w:hAnsi="Arial" w:cs="Arial"/>
                <w:i/>
                <w:iCs/>
                <w:color w:val="000000"/>
                <w:sz w:val="16"/>
                <w:szCs w:val="16"/>
                <w:lang w:val="it-IT"/>
              </w:rPr>
              <w:t>agevolati)</w:t>
            </w:r>
            <w:r w:rsidRPr="005F3D25">
              <w:rPr>
                <w:rStyle w:val="IntestazioneCarattere"/>
                <w:rFonts w:ascii="Arial" w:hAnsi="Arial" w:cs="Arial"/>
                <w:color w:val="000000"/>
                <w:sz w:val="16"/>
                <w:szCs w:val="16"/>
                <w:lang w:val="it-IT"/>
              </w:rPr>
              <w:t xml:space="preserve"> agevolato ai sensi di   .</w:t>
            </w:r>
          </w:p>
        </w:tc>
      </w:tr>
    </w:tbl>
    <w:p w14:paraId="501784E7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315283F6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</w:pPr>
      <w:r w:rsidRPr="00261D67"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  <w:t>DICHIARA</w:t>
      </w:r>
    </w:p>
    <w:p w14:paraId="459D3960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443BDA65" w14:textId="38836D2A" w:rsidR="00761BFA" w:rsidRDefault="00761BFA" w:rsidP="00AC01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761BFA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consapevole/i che la dichiarazione mendace, la falsità in atti e l’uso di atto falso sono puniti, come previsto dall’articolo 76 del D.P.R. 28 dicembre 2000, n. 445, ai sensi del codice penale e delle leggi speciali in materia</w:t>
      </w: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;</w:t>
      </w:r>
    </w:p>
    <w:p w14:paraId="197C1DEF" w14:textId="0B2BCBC4" w:rsidR="00761BFA" w:rsidRDefault="00761BFA" w:rsidP="00761B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761BFA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di avere subito un danno alla loro attività economica a causa dell</w:t>
      </w:r>
      <w:r w:rsidR="00743205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’</w:t>
      </w:r>
      <w:r w:rsidRPr="00761BFA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 emergenza</w:t>
      </w:r>
      <w:r w:rsidR="00743205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 “COVID-19”</w:t>
      </w: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;</w:t>
      </w:r>
    </w:p>
    <w:p w14:paraId="66AE9A62" w14:textId="3698A845" w:rsidR="00771A62" w:rsidRPr="00761BFA" w:rsidRDefault="00771A62" w:rsidP="00AC01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761BFA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di non avere alla data odierna procedure esecutive in corso.</w:t>
      </w:r>
    </w:p>
    <w:p w14:paraId="3D251AC0" w14:textId="77777777" w:rsidR="005C7DC7" w:rsidRPr="00261D67" w:rsidRDefault="005C7DC7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5365A028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7CBDF059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261D67">
        <w:rPr>
          <w:rStyle w:val="IntestazioneCarattere"/>
          <w:rFonts w:ascii="Arial" w:hAnsi="Arial" w:cs="Arial"/>
          <w:b/>
          <w:bCs/>
          <w:color w:val="000000"/>
          <w:sz w:val="16"/>
          <w:szCs w:val="16"/>
          <w:lang w:val="it-IT"/>
        </w:rPr>
        <w:t>PRENDE ATTO CHE</w:t>
      </w:r>
    </w:p>
    <w:p w14:paraId="1DBA9406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19CD703E" w14:textId="039106B9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- che la Banca valuterà la richiesta secondo il principio di sana e prudente gestione e nel rispetto delle proprie procedure e che</w:t>
      </w: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,</w:t>
      </w:r>
      <w:r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 cioè di norma 30 giorni lavorativi dalla presentazione della domanda, fornirà una risposta;</w:t>
      </w:r>
    </w:p>
    <w:p w14:paraId="0BC1023F" w14:textId="77777777" w:rsidR="002F662D" w:rsidRDefault="002F662D">
      <w:pPr>
        <w:widowControl w:val="0"/>
        <w:tabs>
          <w:tab w:val="left" w:pos="1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54A82429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518010A3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Allegati [Eventuali].</w:t>
      </w:r>
    </w:p>
    <w:p w14:paraId="390B0B97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77C8798B" w14:textId="77777777" w:rsidR="00771A62" w:rsidRPr="00261D67" w:rsidRDefault="00771A62" w:rsidP="00AC01A9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In fede.</w:t>
      </w:r>
    </w:p>
    <w:p w14:paraId="60EBB398" w14:textId="05B11ADB" w:rsidR="00771A62" w:rsidRPr="00261D67" w:rsidRDefault="0046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Luogo</w:t>
      </w:r>
      <w:r w:rsidR="00771A62"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,</w:t>
      </w: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 data</w:t>
      </w:r>
    </w:p>
    <w:p w14:paraId="6B480BAB" w14:textId="77777777" w:rsidR="00771A62" w:rsidRPr="00261D67" w:rsidRDefault="0077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</w:p>
    <w:p w14:paraId="75D8F563" w14:textId="613B5685" w:rsidR="00771A62" w:rsidRPr="00AC01A9" w:rsidRDefault="008425E1" w:rsidP="00AC01A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</w:pPr>
      <w:r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 xml:space="preserve">                  </w:t>
      </w:r>
      <w:r w:rsidR="00771A62" w:rsidRPr="00261D67">
        <w:rPr>
          <w:rStyle w:val="IntestazioneCarattere"/>
          <w:rFonts w:ascii="Arial" w:hAnsi="Arial" w:cs="Arial"/>
          <w:color w:val="000000"/>
          <w:sz w:val="16"/>
          <w:szCs w:val="16"/>
          <w:lang w:val="it-IT"/>
        </w:rPr>
        <w:t>Il/I richiedente/i</w:t>
      </w:r>
    </w:p>
    <w:sectPr w:rsidR="00771A62" w:rsidRPr="00AC0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720" w:right="720" w:bottom="720" w:left="720" w:header="1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2602" w14:textId="77777777" w:rsidR="009953F5" w:rsidRDefault="009953F5">
      <w:pPr>
        <w:spacing w:after="0" w:line="240" w:lineRule="auto"/>
      </w:pPr>
      <w:r>
        <w:separator/>
      </w:r>
    </w:p>
  </w:endnote>
  <w:endnote w:type="continuationSeparator" w:id="0">
    <w:p w14:paraId="43133C56" w14:textId="77777777" w:rsidR="009953F5" w:rsidRDefault="009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2551"/>
      <w:gridCol w:w="7913"/>
    </w:tblGrid>
    <w:tr w:rsidR="002F662D" w:rsidRPr="005F3D25" w14:paraId="170C5AF9" w14:textId="77777777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5DF8646E" w14:textId="77777777" w:rsidR="002F662D" w:rsidRPr="005F3D25" w:rsidRDefault="002F66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913" w:type="dxa"/>
          <w:tcBorders>
            <w:top w:val="nil"/>
            <w:left w:val="nil"/>
            <w:bottom w:val="nil"/>
            <w:right w:val="nil"/>
          </w:tcBorders>
        </w:tcPr>
        <w:p w14:paraId="1D31B57E" w14:textId="77777777" w:rsidR="002F662D" w:rsidRPr="005F3D25" w:rsidRDefault="002F66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5F3D25">
            <w:rPr>
              <w:rFonts w:ascii="Arial" w:hAnsi="Arial" w:cs="Arial"/>
              <w:color w:val="000000"/>
              <w:sz w:val="14"/>
              <w:szCs w:val="14"/>
              <w:lang w:val="it-IT"/>
            </w:rPr>
            <w:t xml:space="preserve">Modulo richiesta benefici imprese Accordo 2019 - Ed. 01/2019 - Mod. </w:t>
          </w:r>
          <w:r w:rsidRPr="005F3D25">
            <w:rPr>
              <w:rFonts w:ascii="Arial" w:hAnsi="Arial" w:cs="Arial"/>
              <w:color w:val="000000"/>
              <w:sz w:val="14"/>
              <w:szCs w:val="14"/>
            </w:rPr>
            <w:t>BU1769/02</w:t>
          </w:r>
        </w:p>
      </w:tc>
    </w:tr>
  </w:tbl>
  <w:p w14:paraId="500ABEC6" w14:textId="77777777" w:rsidR="002F662D" w:rsidRDefault="002F662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BE4E" w14:textId="77777777" w:rsidR="002F662D" w:rsidRDefault="002F662D" w:rsidP="008425E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D839" w14:textId="77777777" w:rsidR="00FA015D" w:rsidRDefault="00FA01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916C" w14:textId="77777777" w:rsidR="009953F5" w:rsidRDefault="009953F5">
      <w:pPr>
        <w:spacing w:after="0" w:line="240" w:lineRule="auto"/>
      </w:pPr>
      <w:r>
        <w:separator/>
      </w:r>
    </w:p>
  </w:footnote>
  <w:footnote w:type="continuationSeparator" w:id="0">
    <w:p w14:paraId="00353035" w14:textId="77777777" w:rsidR="009953F5" w:rsidRDefault="0099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CAEB" w14:textId="41F30073" w:rsidR="002F662D" w:rsidRDefault="00FA015D">
    <w:pPr>
      <w:widowControl w:val="0"/>
      <w:autoSpaceDE w:val="0"/>
      <w:autoSpaceDN w:val="0"/>
      <w:adjustRightInd w:val="0"/>
      <w:spacing w:after="0" w:line="240" w:lineRule="auto"/>
      <w:rPr>
        <w:rFonts w:ascii="Courier New" w:hAnsi="Courier New" w:cs="Courier New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6337F5" wp14:editId="1C9CAF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6700"/>
              <wp:effectExtent l="0" t="0" r="0" b="0"/>
              <wp:wrapNone/>
              <wp:docPr id="2" name="MSIPCMf4964b8daa992e99dbb0e464" descr="{&quot;HashCode&quot;:231462397,&quot;Height&quot;:841.0,&quot;Width&quot;:595.0,&quot;Placement&quot;:&quot;Head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2C07B" w14:textId="77777777" w:rsidR="002F662D" w:rsidRPr="00261D67" w:rsidRDefault="002F662D" w:rsidP="00261D67">
                          <w:pPr>
                            <w:spacing w:after="0"/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r w:rsidRPr="00261D67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UniCredit Group - Internal Use Only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337F5" id="_x0000_t202" coordsize="21600,21600" o:spt="202" path="m,l,21600r21600,l21600,xe">
              <v:stroke joinstyle="miter"/>
              <v:path gradientshapeok="t" o:connecttype="rect"/>
            </v:shapetype>
            <v:shape id="MSIPCMf4964b8daa992e99dbb0e464" o:spid="_x0000_s1026" type="#_x0000_t202" alt="{&quot;HashCode&quot;:231462397,&quot;Height&quot;:841.0,&quot;Width&quot;:595.0,&quot;Placement&quot;:&quot;Header&quot;,&quot;Index&quot;:&quot;OddAndEven&quot;,&quot;Section&quot;:1,&quot;Top&quot;:0.0,&quot;Left&quot;:0.0}" style="position:absolute;margin-left:0;margin-top:15pt;width:595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" o:allowincell="f" filled="f" stroked="f">
              <v:textbox inset=",0,,0">
                <w:txbxContent>
                  <w:p w14:paraId="2292C07B" w14:textId="77777777" w:rsidR="002F662D" w:rsidRPr="00261D67" w:rsidRDefault="002F662D" w:rsidP="00261D67">
                    <w:pPr>
                      <w:spacing w:after="0"/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261D67">
                      <w:rPr>
                        <w:rFonts w:ascii="UniCredit" w:hAnsi="UniCredit"/>
                        <w:color w:val="000000"/>
                        <w:sz w:val="20"/>
                      </w:rPr>
                      <w:t>UniCredit Group -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8C15" w14:textId="4B36270C" w:rsidR="002F662D" w:rsidRDefault="00FA015D">
    <w:pPr>
      <w:widowControl w:val="0"/>
      <w:autoSpaceDE w:val="0"/>
      <w:autoSpaceDN w:val="0"/>
      <w:adjustRightInd w:val="0"/>
      <w:spacing w:after="0" w:line="240" w:lineRule="auto"/>
      <w:rPr>
        <w:rFonts w:ascii="Courier New" w:hAnsi="Courier New" w:cs="Courier New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6677C4" wp14:editId="780AA3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6700"/>
              <wp:effectExtent l="0" t="0" r="0" b="0"/>
              <wp:wrapNone/>
              <wp:docPr id="1" name="MSIPCMdc1d46dcaddcfc37be3cbee9" descr="{&quot;HashCode&quot;:23146239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10C" w14:textId="77777777" w:rsidR="002F662D" w:rsidRPr="00261D67" w:rsidRDefault="002F662D" w:rsidP="00261D67">
                          <w:pPr>
                            <w:spacing w:after="0"/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r w:rsidRPr="00261D67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UniCredit Group - Internal Use Only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677C4" id="_x0000_t202" coordsize="21600,21600" o:spt="202" path="m,l,21600r21600,l21600,xe">
              <v:stroke joinstyle="miter"/>
              <v:path gradientshapeok="t" o:connecttype="rect"/>
            </v:shapetype>
            <v:shape id="MSIPCMdc1d46dcaddcfc37be3cbee9" o:spid="_x0000_s1027" type="#_x0000_t202" alt="{&quot;HashCode&quot;:231462397,&quot;Height&quot;:841.0,&quot;Width&quot;:595.0,&quot;Placement&quot;:&quot;Header&quot;,&quot;Index&quot;:&quot;Primary&quot;,&quot;Section&quot;:1,&quot;Top&quot;:0.0,&quot;Left&quot;:0.0}" style="position:absolute;margin-left:0;margin-top:15pt;width:595.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" o:allowincell="f" filled="f" stroked="f">
              <v:textbox inset=",0,,0">
                <w:txbxContent>
                  <w:p w14:paraId="52C0010C" w14:textId="77777777" w:rsidR="002F662D" w:rsidRPr="00261D67" w:rsidRDefault="002F662D" w:rsidP="00261D67">
                    <w:pPr>
                      <w:spacing w:after="0"/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261D67">
                      <w:rPr>
                        <w:rFonts w:ascii="UniCredit" w:hAnsi="UniCredit"/>
                        <w:color w:val="000000"/>
                        <w:sz w:val="20"/>
                      </w:rPr>
                      <w:t>UniCredit Group -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F9E6" w14:textId="77777777" w:rsidR="00FA015D" w:rsidRDefault="00FA01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31F"/>
    <w:multiLevelType w:val="hybridMultilevel"/>
    <w:tmpl w:val="B9CC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5FA4"/>
    <w:multiLevelType w:val="hybridMultilevel"/>
    <w:tmpl w:val="6EDEC0FE"/>
    <w:lvl w:ilvl="0" w:tplc="3C46A5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834F03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trackRevisions/>
  <w:defaultTabStop w:val="1134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7"/>
    <w:rsid w:val="000B6B9A"/>
    <w:rsid w:val="0015746E"/>
    <w:rsid w:val="00261D67"/>
    <w:rsid w:val="002F662D"/>
    <w:rsid w:val="0031046B"/>
    <w:rsid w:val="00322288"/>
    <w:rsid w:val="0036064B"/>
    <w:rsid w:val="00367CA3"/>
    <w:rsid w:val="00404A74"/>
    <w:rsid w:val="0046148B"/>
    <w:rsid w:val="004A6864"/>
    <w:rsid w:val="005262AB"/>
    <w:rsid w:val="005C7DC7"/>
    <w:rsid w:val="005F3D25"/>
    <w:rsid w:val="006B169D"/>
    <w:rsid w:val="00724886"/>
    <w:rsid w:val="00743205"/>
    <w:rsid w:val="00761BFA"/>
    <w:rsid w:val="00771A62"/>
    <w:rsid w:val="0078309C"/>
    <w:rsid w:val="007E788E"/>
    <w:rsid w:val="008425E1"/>
    <w:rsid w:val="009953F5"/>
    <w:rsid w:val="00AA6B73"/>
    <w:rsid w:val="00AC01A9"/>
    <w:rsid w:val="00B665DA"/>
    <w:rsid w:val="00C91CF2"/>
    <w:rsid w:val="00E24844"/>
    <w:rsid w:val="00FA015D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9FF6E24"/>
  <w14:defaultImageDpi w14:val="0"/>
  <w15:docId w15:val="{6833FD47-0755-4C6E-8A57-865D04B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D6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locked/>
    <w:rsid w:val="00261D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1D6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locked/>
    <w:rsid w:val="00261D6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6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BU1769</vt:lpstr>
      <vt:lpstr>BU1769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BU1769</dc:title>
  <dc:subject/>
  <dc:creator>SEDMAK DAVIDE</dc:creator>
  <cp:keywords/>
  <dc:description/>
  <cp:lastModifiedBy>Barenghi Paolo (UniCredit)</cp:lastModifiedBy>
  <cp:revision>2</cp:revision>
  <dcterms:created xsi:type="dcterms:W3CDTF">2020-03-27T14:30:00Z</dcterms:created>
  <dcterms:modified xsi:type="dcterms:W3CDTF">2020-03-27T14:30:00Z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Davide.Sedmak@unicredit.eu</vt:lpwstr>
  </property>
  <property fmtid="{D5CDD505-2E9C-101B-9397-08002B2CF9AE}" pid="5" name="MSIP_Label_390254f4-34d0-49c5-b888-af4abf762ef7_SetDate">
    <vt:lpwstr>2020-03-13T09:11:45.4395645Z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dab10f96-d122-40ee-b3de-c0499cdfbb5d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SetDate">
    <vt:lpwstr>2020-03-13T09:11:45.4395645Z</vt:lpwstr>
  </property>
  <property fmtid="{D5CDD505-2E9C-101B-9397-08002B2CF9AE}" pid="13" name="MSIP_Label_cb373cdd-f50f-47ce-92ea-b8bd41a42dc4_Name">
    <vt:lpwstr>in UniCredit Group</vt:lpwstr>
  </property>
  <property fmtid="{D5CDD505-2E9C-101B-9397-08002B2CF9AE}" pid="14" name="MSIP_Label_cb373cdd-f50f-47ce-92ea-b8bd41a42dc4_ActionId">
    <vt:lpwstr>dab10f96-d122-40ee-b3de-c0499cdfbb5d</vt:lpwstr>
  </property>
  <property fmtid="{D5CDD505-2E9C-101B-9397-08002B2CF9AE}" pid="15" name="MSIP_Label_cb373cdd-f50f-47ce-92ea-b8bd41a42dc4_Extended_MSFT_Method">
    <vt:lpwstr>Automatic</vt:lpwstr>
  </property>
  <property fmtid="{D5CDD505-2E9C-101B-9397-08002B2CF9AE}" pid="16" name="Sensitivity">
    <vt:lpwstr>Internal Use Only in UniCredit Group</vt:lpwstr>
  </property>
</Properties>
</file>